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D52C9" w14:textId="77777777" w:rsidR="00454B1D" w:rsidRPr="00B50176" w:rsidRDefault="00454B1D" w:rsidP="00454B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8"/>
          <w:szCs w:val="28"/>
        </w:rPr>
      </w:pPr>
      <w:r w:rsidRPr="00B50176">
        <w:rPr>
          <w:rFonts w:asciiTheme="minorHAnsi" w:hAnsiTheme="minorHAnsi" w:cstheme="minorHAnsi"/>
          <w:b/>
          <w:sz w:val="28"/>
          <w:szCs w:val="28"/>
        </w:rPr>
        <w:t>ALLEGATO 1</w:t>
      </w:r>
    </w:p>
    <w:p w14:paraId="294DA809" w14:textId="55C4DC4D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50176">
        <w:rPr>
          <w:rFonts w:asciiTheme="minorHAnsi" w:hAnsiTheme="minorHAnsi" w:cstheme="minorHAnsi"/>
          <w:b/>
          <w:sz w:val="28"/>
          <w:szCs w:val="28"/>
        </w:rPr>
        <w:t>Modulo domanda di partecipazione e autocertificazione dei requisiti avviso di selezione pubblica in due fasi per il conferimento di incarico di progettazione (2 livelli)</w:t>
      </w:r>
      <w:r w:rsidR="00745188" w:rsidRPr="00B50176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B50176">
        <w:rPr>
          <w:rFonts w:asciiTheme="minorHAnsi" w:hAnsiTheme="minorHAnsi" w:cstheme="minorHAnsi"/>
          <w:b/>
          <w:sz w:val="28"/>
          <w:szCs w:val="28"/>
        </w:rPr>
        <w:t xml:space="preserve">Direzione </w:t>
      </w:r>
      <w:r w:rsidR="000456E7" w:rsidRPr="00B50176">
        <w:rPr>
          <w:rFonts w:asciiTheme="minorHAnsi" w:hAnsiTheme="minorHAnsi" w:cstheme="minorHAnsi"/>
          <w:b/>
          <w:sz w:val="28"/>
          <w:szCs w:val="28"/>
        </w:rPr>
        <w:t>lavori, coordinamento</w:t>
      </w:r>
      <w:r w:rsidRPr="00B50176">
        <w:rPr>
          <w:rFonts w:asciiTheme="minorHAnsi" w:hAnsiTheme="minorHAnsi" w:cstheme="minorHAnsi"/>
          <w:b/>
          <w:sz w:val="28"/>
          <w:szCs w:val="28"/>
        </w:rPr>
        <w:t xml:space="preserve"> della sicurezza in fase di progettazione/CSP e di esecuzione/CSE dei lavori di restyling nell’area accoglienza della Terapia Intensiva Neonatale della Struttura complessa di Neonatologia Universitaria dell’Ospedale Sant’Anna di Torino. </w:t>
      </w:r>
    </w:p>
    <w:p w14:paraId="233431E5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Al fine della partecipazione alla selezione del bando in oggetto, il/la sottoscritto/a</w:t>
      </w:r>
    </w:p>
    <w:p w14:paraId="246AE2C1" w14:textId="4D70EA34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Cognome __________________________________________________________________________</w:t>
      </w:r>
    </w:p>
    <w:p w14:paraId="3389C14F" w14:textId="008B996C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Nome _____________________________________________________________________________</w:t>
      </w:r>
    </w:p>
    <w:p w14:paraId="46C9BA35" w14:textId="3DE1BFF5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Codice Fiscale _____________________________________________________________________</w:t>
      </w:r>
    </w:p>
    <w:p w14:paraId="6E873AFB" w14:textId="188DEA54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nato/a </w:t>
      </w:r>
      <w:proofErr w:type="spellStart"/>
      <w:r w:rsidRPr="00B50176">
        <w:rPr>
          <w:rFonts w:asciiTheme="minorHAnsi" w:hAnsiTheme="minorHAnsi" w:cstheme="minorHAnsi"/>
        </w:rPr>
        <w:t>a</w:t>
      </w:r>
      <w:proofErr w:type="spellEnd"/>
      <w:r w:rsidRPr="00B50176">
        <w:rPr>
          <w:rFonts w:asciiTheme="minorHAnsi" w:hAnsiTheme="minorHAnsi" w:cstheme="minorHAnsi"/>
        </w:rPr>
        <w:t xml:space="preserve"> ____________________________________________</w:t>
      </w:r>
      <w:proofErr w:type="gramStart"/>
      <w:r w:rsidRPr="00B50176">
        <w:rPr>
          <w:rFonts w:asciiTheme="minorHAnsi" w:hAnsiTheme="minorHAnsi" w:cstheme="minorHAnsi"/>
        </w:rPr>
        <w:t>_(</w:t>
      </w:r>
      <w:proofErr w:type="gramEnd"/>
      <w:r w:rsidRPr="00B50176">
        <w:rPr>
          <w:rFonts w:asciiTheme="minorHAnsi" w:hAnsiTheme="minorHAnsi" w:cstheme="minorHAnsi"/>
        </w:rPr>
        <w:t>____) il ______/______/_________</w:t>
      </w:r>
    </w:p>
    <w:p w14:paraId="5FDD27F9" w14:textId="730E0CE4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e residente a _____________________________________________ prov. ______ </w:t>
      </w:r>
      <w:proofErr w:type="spellStart"/>
      <w:r w:rsidRPr="00B50176">
        <w:rPr>
          <w:rFonts w:asciiTheme="minorHAnsi" w:hAnsiTheme="minorHAnsi" w:cstheme="minorHAnsi"/>
        </w:rPr>
        <w:t>c.a.p.</w:t>
      </w:r>
      <w:proofErr w:type="spellEnd"/>
      <w:r w:rsidRPr="00B50176">
        <w:rPr>
          <w:rFonts w:asciiTheme="minorHAnsi" w:hAnsiTheme="minorHAnsi" w:cstheme="minorHAnsi"/>
        </w:rPr>
        <w:t xml:space="preserve"> __________</w:t>
      </w:r>
    </w:p>
    <w:p w14:paraId="425372BE" w14:textId="70E228B9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via ______________________________________________________________________ n. _______</w:t>
      </w:r>
    </w:p>
    <w:p w14:paraId="1665C376" w14:textId="46329BEC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n° di iscrizione all’Albo ______________________ di ______________________________________</w:t>
      </w:r>
    </w:p>
    <w:p w14:paraId="59083093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Cell.: ____________________________________</w:t>
      </w:r>
    </w:p>
    <w:p w14:paraId="2A3C65C6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proofErr w:type="spellStart"/>
      <w:r w:rsidRPr="00B50176">
        <w:rPr>
          <w:rFonts w:asciiTheme="minorHAnsi" w:hAnsiTheme="minorHAnsi" w:cstheme="minorHAnsi"/>
        </w:rPr>
        <w:t>E.mail</w:t>
      </w:r>
      <w:proofErr w:type="spellEnd"/>
      <w:r w:rsidRPr="00B50176">
        <w:rPr>
          <w:rFonts w:asciiTheme="minorHAnsi" w:hAnsiTheme="minorHAnsi" w:cstheme="minorHAnsi"/>
        </w:rPr>
        <w:t xml:space="preserve">: __________________________________  </w:t>
      </w:r>
    </w:p>
    <w:p w14:paraId="6A1925C2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In qualità di (barrare solo la casella corrispondente al proprio status):</w:t>
      </w:r>
    </w:p>
    <w:p w14:paraId="61CA7298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  <w:b/>
        </w:rPr>
        <w:t>□</w:t>
      </w:r>
      <w:r w:rsidRPr="00B50176">
        <w:rPr>
          <w:rFonts w:asciiTheme="minorHAnsi" w:hAnsiTheme="minorHAnsi" w:cstheme="minorHAnsi"/>
        </w:rPr>
        <w:t xml:space="preserve"> singolo/a partecipante</w:t>
      </w:r>
    </w:p>
    <w:p w14:paraId="2E9B195F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  <w:b/>
        </w:rPr>
        <w:t>□</w:t>
      </w:r>
      <w:r w:rsidRPr="00B50176">
        <w:rPr>
          <w:rFonts w:asciiTheme="minorHAnsi" w:hAnsiTheme="minorHAnsi" w:cstheme="minorHAnsi"/>
        </w:rPr>
        <w:t xml:space="preserve"> referente responsabile dello studio denominato ________________________________ composto dai seguenti partecipanti (indicare cognome e nome e n° di iscrizione all’Albo):</w:t>
      </w:r>
    </w:p>
    <w:p w14:paraId="50BA3588" w14:textId="05AD8606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1. ______________________________________________________________________</w:t>
      </w:r>
    </w:p>
    <w:p w14:paraId="4BE04751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2. _______________________________________________________________________ </w:t>
      </w:r>
    </w:p>
    <w:p w14:paraId="49136C2F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3. _______________________________________________________________________ </w:t>
      </w:r>
    </w:p>
    <w:p w14:paraId="3311E217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4. _______________________________________________________________________ </w:t>
      </w:r>
    </w:p>
    <w:p w14:paraId="0F29176C" w14:textId="092A33CD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5. _______________________________________________________________________</w:t>
      </w:r>
    </w:p>
    <w:p w14:paraId="272501A0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  <w:b/>
          <w:bCs/>
        </w:rPr>
        <w:t>CHIEDE</w:t>
      </w:r>
      <w:r w:rsidRPr="00B50176">
        <w:rPr>
          <w:rFonts w:asciiTheme="minorHAnsi" w:hAnsiTheme="minorHAnsi" w:cstheme="minorHAnsi"/>
        </w:rPr>
        <w:t xml:space="preserve"> di essere ammesso/a alla selezione di cui al Bando in oggetto.</w:t>
      </w:r>
    </w:p>
    <w:p w14:paraId="51BC0E6C" w14:textId="430DBBE5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lastRenderedPageBreak/>
        <w:t xml:space="preserve">A tal fine DICHIARA (in qualità di singolo e/o di referente </w:t>
      </w:r>
      <w:r w:rsidR="00B50176" w:rsidRPr="00B50176">
        <w:rPr>
          <w:rFonts w:asciiTheme="minorHAnsi" w:hAnsiTheme="minorHAnsi" w:cstheme="minorHAnsi"/>
        </w:rPr>
        <w:t>del gruppo</w:t>
      </w:r>
      <w:r w:rsidRPr="00B50176">
        <w:rPr>
          <w:rFonts w:asciiTheme="minorHAnsi" w:hAnsiTheme="minorHAnsi" w:cstheme="minorHAnsi"/>
        </w:rPr>
        <w:t xml:space="preserve"> di progetto per tutti i partecipanti) di essere in possesso di:</w:t>
      </w:r>
    </w:p>
    <w:p w14:paraId="36822106" w14:textId="5BC4272C" w:rsidR="00454B1D" w:rsidRPr="00B50176" w:rsidRDefault="00454B1D" w:rsidP="00454B1D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requisiti di ordine generale cui all’art. 80 del Codice degli Appalti;</w:t>
      </w:r>
    </w:p>
    <w:p w14:paraId="3939AA36" w14:textId="77777777" w:rsidR="00454B1D" w:rsidRPr="00B50176" w:rsidRDefault="00454B1D" w:rsidP="00454B1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requisiti di idoneità professionale (iscrizione presso i competenti Ordini professionali o presso la Camera di Commercio per l'attività inerente);</w:t>
      </w:r>
    </w:p>
    <w:p w14:paraId="7443BAF2" w14:textId="77777777" w:rsidR="00454B1D" w:rsidRPr="00B50176" w:rsidRDefault="00454B1D" w:rsidP="00454B1D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livello adeguato di copertura assicurativa contro i rischi professionali</w:t>
      </w:r>
    </w:p>
    <w:p w14:paraId="6567D43E" w14:textId="2C9D3B54" w:rsidR="00454B1D" w:rsidRPr="00B50176" w:rsidRDefault="00454B1D" w:rsidP="00454B1D">
      <w:pPr>
        <w:numPr>
          <w:ilvl w:val="0"/>
          <w:numId w:val="2"/>
        </w:numPr>
        <w:spacing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requisiti previsti dal d.lgs. 81/2008 per le funzioni di CSP e CSE.</w:t>
      </w:r>
    </w:p>
    <w:p w14:paraId="5B4631F4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2EF738E8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5D4ED8E6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_____________________ lì _____/_____/___________</w:t>
      </w:r>
    </w:p>
    <w:p w14:paraId="34E3C75F" w14:textId="77777777" w:rsidR="00454B1D" w:rsidRPr="00B50176" w:rsidRDefault="00454B1D" w:rsidP="00454B1D">
      <w:pPr>
        <w:spacing w:before="240" w:after="240"/>
        <w:ind w:left="7200" w:firstLine="72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>Firma</w:t>
      </w:r>
    </w:p>
    <w:p w14:paraId="21645CDB" w14:textId="77777777" w:rsidR="00454B1D" w:rsidRPr="00B50176" w:rsidRDefault="00454B1D" w:rsidP="00454B1D">
      <w:pPr>
        <w:jc w:val="both"/>
        <w:rPr>
          <w:rFonts w:asciiTheme="minorHAnsi" w:hAnsiTheme="minorHAnsi" w:cstheme="minorHAnsi"/>
          <w:highlight w:val="yellow"/>
        </w:rPr>
      </w:pPr>
    </w:p>
    <w:p w14:paraId="224B1321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</w:p>
    <w:p w14:paraId="35299D19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187CA632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0100850A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0BFC7EF1" w14:textId="77777777" w:rsidR="00454B1D" w:rsidRPr="00B50176" w:rsidRDefault="00454B1D" w:rsidP="00454B1D">
      <w:pPr>
        <w:spacing w:before="240" w:after="240"/>
        <w:jc w:val="both"/>
        <w:rPr>
          <w:rFonts w:asciiTheme="minorHAnsi" w:hAnsiTheme="minorHAnsi" w:cstheme="minorHAnsi"/>
        </w:rPr>
      </w:pPr>
      <w:r w:rsidRPr="00B50176">
        <w:rPr>
          <w:rFonts w:asciiTheme="minorHAnsi" w:hAnsiTheme="minorHAnsi" w:cstheme="minorHAnsi"/>
        </w:rPr>
        <w:t xml:space="preserve"> </w:t>
      </w:r>
    </w:p>
    <w:p w14:paraId="709EA0C4" w14:textId="77777777" w:rsidR="00454B1D" w:rsidRPr="00B50176" w:rsidRDefault="00454B1D" w:rsidP="00454B1D">
      <w:pPr>
        <w:jc w:val="both"/>
        <w:rPr>
          <w:rFonts w:asciiTheme="minorHAnsi" w:hAnsiTheme="minorHAnsi" w:cstheme="minorHAnsi"/>
        </w:rPr>
      </w:pPr>
    </w:p>
    <w:p w14:paraId="43FD735B" w14:textId="77777777" w:rsidR="007273CA" w:rsidRPr="00B50176" w:rsidRDefault="007273CA">
      <w:pPr>
        <w:rPr>
          <w:rFonts w:asciiTheme="minorHAnsi" w:hAnsiTheme="minorHAnsi" w:cstheme="minorHAnsi"/>
        </w:rPr>
      </w:pPr>
    </w:p>
    <w:sectPr w:rsidR="007273CA" w:rsidRPr="00B501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14E81"/>
    <w:multiLevelType w:val="multilevel"/>
    <w:tmpl w:val="D65C4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772501"/>
    <w:multiLevelType w:val="multilevel"/>
    <w:tmpl w:val="8B281E54"/>
    <w:lvl w:ilvl="0">
      <w:start w:val="1"/>
      <w:numFmt w:val="lowerLetter"/>
      <w:lvlText w:val="%1)"/>
      <w:lvlJc w:val="left"/>
      <w:pPr>
        <w:ind w:left="378" w:hanging="360"/>
      </w:pPr>
    </w:lvl>
    <w:lvl w:ilvl="1">
      <w:start w:val="1"/>
      <w:numFmt w:val="lowerLetter"/>
      <w:lvlText w:val="%2."/>
      <w:lvlJc w:val="left"/>
      <w:pPr>
        <w:ind w:left="1098" w:hanging="360"/>
      </w:pPr>
    </w:lvl>
    <w:lvl w:ilvl="2">
      <w:start w:val="1"/>
      <w:numFmt w:val="lowerRoman"/>
      <w:lvlText w:val="%3."/>
      <w:lvlJc w:val="right"/>
      <w:pPr>
        <w:ind w:left="1818" w:hanging="180"/>
      </w:pPr>
    </w:lvl>
    <w:lvl w:ilvl="3">
      <w:start w:val="1"/>
      <w:numFmt w:val="decimal"/>
      <w:lvlText w:val="%4."/>
      <w:lvlJc w:val="left"/>
      <w:pPr>
        <w:ind w:left="2538" w:hanging="360"/>
      </w:pPr>
    </w:lvl>
    <w:lvl w:ilvl="4">
      <w:start w:val="1"/>
      <w:numFmt w:val="lowerLetter"/>
      <w:lvlText w:val="%5."/>
      <w:lvlJc w:val="left"/>
      <w:pPr>
        <w:ind w:left="3258" w:hanging="360"/>
      </w:pPr>
    </w:lvl>
    <w:lvl w:ilvl="5">
      <w:start w:val="1"/>
      <w:numFmt w:val="lowerRoman"/>
      <w:lvlText w:val="%6."/>
      <w:lvlJc w:val="right"/>
      <w:pPr>
        <w:ind w:left="3978" w:hanging="180"/>
      </w:pPr>
    </w:lvl>
    <w:lvl w:ilvl="6">
      <w:start w:val="1"/>
      <w:numFmt w:val="decimal"/>
      <w:lvlText w:val="%7."/>
      <w:lvlJc w:val="left"/>
      <w:pPr>
        <w:ind w:left="4698" w:hanging="360"/>
      </w:pPr>
    </w:lvl>
    <w:lvl w:ilvl="7">
      <w:start w:val="1"/>
      <w:numFmt w:val="lowerLetter"/>
      <w:lvlText w:val="%8."/>
      <w:lvlJc w:val="left"/>
      <w:pPr>
        <w:ind w:left="5418" w:hanging="360"/>
      </w:pPr>
    </w:lvl>
    <w:lvl w:ilvl="8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1D"/>
    <w:rsid w:val="000456E7"/>
    <w:rsid w:val="00454B1D"/>
    <w:rsid w:val="007273CA"/>
    <w:rsid w:val="00745188"/>
    <w:rsid w:val="00B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8B89"/>
  <w15:chartTrackingRefBased/>
  <w15:docId w15:val="{D8378767-95F9-4183-864F-651370F0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B1D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Lecchi</dc:creator>
  <cp:keywords/>
  <dc:description/>
  <cp:lastModifiedBy>Raffaella Lecchi</cp:lastModifiedBy>
  <cp:revision>4</cp:revision>
  <dcterms:created xsi:type="dcterms:W3CDTF">2020-11-24T12:35:00Z</dcterms:created>
  <dcterms:modified xsi:type="dcterms:W3CDTF">2020-11-24T16:03:00Z</dcterms:modified>
</cp:coreProperties>
</file>